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D8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ADHESION AL DEBITO AUTOMATICO EN CBU INFORMADO</w:t>
      </w:r>
    </w:p>
    <w:p w:rsidR="00393D0C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MA</w:t>
      </w:r>
      <w:r w:rsidR="00272EB6">
        <w:rPr>
          <w:b/>
          <w:bCs/>
          <w:sz w:val="28"/>
          <w:szCs w:val="28"/>
          <w:u w:val="single"/>
        </w:rPr>
        <w:t>TR</w:t>
      </w:r>
      <w:r w:rsidR="008725BB">
        <w:rPr>
          <w:b/>
          <w:bCs/>
          <w:sz w:val="28"/>
          <w:szCs w:val="28"/>
          <w:u w:val="single"/>
        </w:rPr>
        <w:t xml:space="preserve">ICULA Y FIANZA FIDUCIARIA AÑO </w:t>
      </w:r>
      <w:r w:rsidR="00272EB6">
        <w:rPr>
          <w:b/>
          <w:bCs/>
          <w:sz w:val="28"/>
          <w:szCs w:val="28"/>
          <w:u w:val="single"/>
        </w:rPr>
        <w:t>20</w:t>
      </w:r>
      <w:r w:rsidR="006A154B">
        <w:rPr>
          <w:b/>
          <w:bCs/>
          <w:sz w:val="28"/>
          <w:szCs w:val="28"/>
          <w:u w:val="single"/>
        </w:rPr>
        <w:t>21</w:t>
      </w:r>
    </w:p>
    <w:p w:rsidR="007C576B" w:rsidRPr="00FF4673" w:rsidRDefault="0043442D" w:rsidP="00B974F0">
      <w:pPr>
        <w:pStyle w:val="Default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Plan Vigente hasta el 31</w:t>
      </w:r>
      <w:r w:rsidR="006A154B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12/2020</w:t>
      </w:r>
    </w:p>
    <w:p w:rsidR="000C064B" w:rsidRDefault="000C064B" w:rsidP="00393D0C">
      <w:pPr>
        <w:pStyle w:val="Default"/>
        <w:rPr>
          <w:sz w:val="28"/>
          <w:szCs w:val="28"/>
        </w:rPr>
      </w:pPr>
    </w:p>
    <w:p w:rsidR="00BE3154" w:rsidRDefault="00BE3154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Matrícula Nº</w:t>
      </w:r>
      <w:bookmarkStart w:id="0" w:name="_GoBack"/>
      <w:bookmarkEnd w:id="0"/>
    </w:p>
    <w:p w:rsidR="00393D0C" w:rsidRDefault="00393D0C" w:rsidP="00393D0C">
      <w:pPr>
        <w:pStyle w:val="Default"/>
      </w:pPr>
      <w:r>
        <w:rPr>
          <w:sz w:val="28"/>
          <w:szCs w:val="28"/>
        </w:rPr>
        <w:t>C</w:t>
      </w:r>
      <w:r w:rsidR="008725BB">
        <w:rPr>
          <w:sz w:val="28"/>
          <w:szCs w:val="28"/>
        </w:rPr>
        <w:t>iudad Autónoma de Buenos Aires,</w:t>
      </w:r>
      <w:r>
        <w:rPr>
          <w:sz w:val="28"/>
          <w:szCs w:val="28"/>
        </w:rPr>
        <w:t xml:space="preserve">      </w:t>
      </w:r>
    </w:p>
    <w:p w:rsidR="00393D0C" w:rsidRPr="00300D48" w:rsidRDefault="00393D0C" w:rsidP="00393D0C">
      <w:pPr>
        <w:pStyle w:val="Default"/>
      </w:pPr>
      <w:r w:rsidRPr="00300D48">
        <w:rPr>
          <w:b/>
          <w:bCs/>
          <w:sz w:val="28"/>
          <w:szCs w:val="28"/>
        </w:rPr>
        <w:t>S</w:t>
      </w:r>
      <w:r w:rsidR="00300D48">
        <w:rPr>
          <w:b/>
          <w:bCs/>
          <w:sz w:val="28"/>
          <w:szCs w:val="28"/>
        </w:rPr>
        <w:t>eñores</w:t>
      </w:r>
      <w:r w:rsidR="00300D48" w:rsidRPr="00300D48">
        <w:t xml:space="preserve"> </w:t>
      </w:r>
      <w:r w:rsidRPr="00300D48">
        <w:rPr>
          <w:b/>
          <w:bCs/>
          <w:sz w:val="28"/>
          <w:szCs w:val="28"/>
        </w:rPr>
        <w:t>Colegio Profesional Inmobiliario</w:t>
      </w:r>
    </w:p>
    <w:p w:rsidR="00393D0C" w:rsidRPr="00FF4673" w:rsidRDefault="00393D0C" w:rsidP="00393D0C">
      <w:pPr>
        <w:pStyle w:val="Default"/>
      </w:pPr>
    </w:p>
    <w:p w:rsidR="00393D0C" w:rsidRPr="000C064B" w:rsidRDefault="00393D0C" w:rsidP="00393D0C">
      <w:pPr>
        <w:pStyle w:val="Standard"/>
        <w:rPr>
          <w:rFonts w:ascii="Verdana" w:eastAsia="Times New Roman" w:hAnsi="Verdana" w:cs="Times New Roman"/>
          <w:sz w:val="24"/>
          <w:szCs w:val="24"/>
          <w:lang w:eastAsia="es-AR"/>
        </w:rPr>
      </w:pPr>
      <w:r>
        <w:rPr>
          <w:rFonts w:ascii="Verdana" w:hAnsi="Verdana"/>
          <w:color w:val="000000"/>
          <w:sz w:val="17"/>
          <w:szCs w:val="17"/>
        </w:rPr>
        <w:t>-------------------------------------</w:t>
      </w:r>
      <w:r w:rsidR="000C064B">
        <w:rPr>
          <w:rFonts w:ascii="Verdana" w:hAnsi="Verdana"/>
          <w:color w:val="000000"/>
          <w:sz w:val="17"/>
          <w:szCs w:val="17"/>
        </w:rPr>
        <w:t>-----------------------------</w:t>
      </w:r>
      <w:r>
        <w:rPr>
          <w:rFonts w:ascii="Verdana" w:hAnsi="Verdana"/>
          <w:color w:val="000000"/>
          <w:sz w:val="17"/>
          <w:szCs w:val="17"/>
        </w:rPr>
        <w:t>---</w:t>
      </w:r>
      <w:r>
        <w:rPr>
          <w:sz w:val="28"/>
          <w:szCs w:val="28"/>
        </w:rPr>
        <w:t>DNI</w:t>
      </w:r>
      <w:r w:rsidR="000C064B">
        <w:rPr>
          <w:rFonts w:ascii="Verdana" w:eastAsia="Times New Roman" w:hAnsi="Verdana" w:cs="Times New Roman"/>
          <w:sz w:val="21"/>
          <w:szCs w:val="21"/>
          <w:lang w:eastAsia="es-AR"/>
        </w:rPr>
        <w:t>-------------------</w:t>
      </w:r>
      <w:r w:rsidR="00BE3154">
        <w:rPr>
          <w:rFonts w:ascii="Verdana" w:eastAsia="Times New Roman" w:hAnsi="Verdana" w:cs="Times New Roman"/>
          <w:sz w:val="21"/>
          <w:szCs w:val="21"/>
          <w:lang w:eastAsia="es-AR"/>
        </w:rPr>
        <w:t>------</w:t>
      </w:r>
      <w:r>
        <w:rPr>
          <w:sz w:val="28"/>
          <w:szCs w:val="28"/>
        </w:rPr>
        <w:t>del Colegio Único de Corredores Inmobiliarios de la Ciudad de Buenos Aires, solicito el débito aut</w:t>
      </w:r>
      <w:r w:rsidR="00272EB6">
        <w:rPr>
          <w:sz w:val="28"/>
          <w:szCs w:val="28"/>
        </w:rPr>
        <w:t>omáti</w:t>
      </w:r>
      <w:r w:rsidR="008725BB">
        <w:rPr>
          <w:sz w:val="28"/>
          <w:szCs w:val="28"/>
        </w:rPr>
        <w:t>co en CBU por la suma de $</w:t>
      </w:r>
      <w:r w:rsidR="006A154B">
        <w:rPr>
          <w:sz w:val="28"/>
          <w:szCs w:val="28"/>
        </w:rPr>
        <w:t>10.300</w:t>
      </w:r>
      <w:r w:rsidR="00272EB6">
        <w:rPr>
          <w:sz w:val="28"/>
          <w:szCs w:val="28"/>
        </w:rPr>
        <w:t xml:space="preserve"> en concepto de</w:t>
      </w:r>
      <w:r w:rsidR="00B974F0">
        <w:rPr>
          <w:sz w:val="28"/>
          <w:szCs w:val="28"/>
        </w:rPr>
        <w:t xml:space="preserve"> matrí</w:t>
      </w:r>
      <w:r>
        <w:rPr>
          <w:sz w:val="28"/>
          <w:szCs w:val="28"/>
        </w:rPr>
        <w:t>cula anual y fianza fiduciaria</w:t>
      </w:r>
      <w:r w:rsidR="008725BB">
        <w:rPr>
          <w:sz w:val="28"/>
          <w:szCs w:val="28"/>
        </w:rPr>
        <w:t xml:space="preserve"> correspondiente al año</w:t>
      </w:r>
      <w:r w:rsidR="006A154B">
        <w:rPr>
          <w:sz w:val="28"/>
          <w:szCs w:val="28"/>
        </w:rPr>
        <w:t xml:space="preserve"> 2021 </w:t>
      </w:r>
      <w:r>
        <w:rPr>
          <w:sz w:val="28"/>
          <w:szCs w:val="28"/>
        </w:rPr>
        <w:t>de la siguiente manera:</w:t>
      </w:r>
    </w:p>
    <w:p w:rsidR="0034695E" w:rsidRDefault="0034695E" w:rsidP="0034695E">
      <w:pPr>
        <w:pStyle w:val="Default"/>
        <w:jc w:val="center"/>
      </w:pPr>
      <w:r>
        <w:rPr>
          <w:sz w:val="28"/>
          <w:szCs w:val="28"/>
        </w:rPr>
        <w:t>CANTIDAD DE CUOTAS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MONTO DE CADA CUOTA</w:t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88"/>
      </w:tblGrid>
      <w:tr w:rsidR="0034695E" w:rsidTr="000115C3">
        <w:trPr>
          <w:trHeight w:val="138"/>
        </w:trPr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0A" w:rsidRDefault="006A154B" w:rsidP="00A85ED3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1</w:t>
            </w:r>
            <w:r w:rsidR="0034695E">
              <w:rPr>
                <w:rFonts w:cs="F"/>
                <w:color w:val="auto"/>
                <w:sz w:val="28"/>
                <w:szCs w:val="28"/>
              </w:rPr>
              <w:t xml:space="preserve"> cuotas</w:t>
            </w:r>
          </w:p>
          <w:p w:rsidR="006A154B" w:rsidRDefault="006A154B" w:rsidP="00A85ED3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2 cuotas</w:t>
            </w:r>
          </w:p>
          <w:p w:rsidR="006A154B" w:rsidRPr="002F36E8" w:rsidRDefault="006A154B" w:rsidP="00A85ED3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 xml:space="preserve">3 cuotas 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A0A" w:rsidRDefault="00C52A0A" w:rsidP="006A154B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</w:t>
            </w:r>
            <w:r w:rsidR="006A154B">
              <w:rPr>
                <w:rFonts w:cs="F"/>
                <w:color w:val="auto"/>
                <w:sz w:val="28"/>
                <w:szCs w:val="28"/>
              </w:rPr>
              <w:t>3430</w:t>
            </w:r>
          </w:p>
          <w:p w:rsidR="006A154B" w:rsidRDefault="006A154B" w:rsidP="006A154B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$3435</w:t>
            </w:r>
          </w:p>
          <w:p w:rsidR="006A154B" w:rsidRPr="00EB3086" w:rsidRDefault="006A154B" w:rsidP="006A154B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$3435</w:t>
            </w:r>
          </w:p>
        </w:tc>
      </w:tr>
    </w:tbl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 débito se realizará los días 15</w:t>
      </w:r>
      <w:r w:rsidR="00006C16">
        <w:rPr>
          <w:sz w:val="28"/>
          <w:szCs w:val="28"/>
        </w:rPr>
        <w:t xml:space="preserve"> a 20</w:t>
      </w:r>
      <w:r>
        <w:rPr>
          <w:sz w:val="28"/>
          <w:szCs w:val="28"/>
        </w:rPr>
        <w:t xml:space="preserve"> de cada mes en el siguiente CBU de la cuenta a mi nombre en el Banco</w:t>
      </w:r>
      <w:r w:rsidR="00EF0E0A">
        <w:rPr>
          <w:sz w:val="28"/>
          <w:szCs w:val="28"/>
        </w:rPr>
        <w:t>:</w:t>
      </w:r>
      <w:r w:rsidR="00272EB6">
        <w:rPr>
          <w:sz w:val="28"/>
          <w:szCs w:val="28"/>
        </w:rPr>
        <w:t xml:space="preserve"> __ __ __ __ __ __ __ __ __ __ __ __ __</w:t>
      </w:r>
    </w:p>
    <w:p w:rsidR="00B974F0" w:rsidRDefault="00B974F0" w:rsidP="00393D0C">
      <w:pPr>
        <w:pStyle w:val="Default"/>
      </w:pP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</w:t>
      </w:r>
      <w:r w:rsidR="00EF0E0A">
        <w:rPr>
          <w:sz w:val="28"/>
          <w:szCs w:val="28"/>
        </w:rPr>
        <w:t xml:space="preserve"> __ __ __ __ __ __ __ (8 primeros dígitos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 __ __ __ __ __ __ __ __ __ __ __ __ __ (14</w:t>
      </w:r>
      <w:r w:rsidR="00EF0E0A">
        <w:rPr>
          <w:sz w:val="28"/>
          <w:szCs w:val="28"/>
        </w:rPr>
        <w:t xml:space="preserve"> siguientes</w:t>
      </w:r>
      <w:r>
        <w:rPr>
          <w:sz w:val="28"/>
          <w:szCs w:val="28"/>
        </w:rPr>
        <w:t xml:space="preserve"> dígitos</w:t>
      </w:r>
      <w:r w:rsidR="00EF0E0A">
        <w:rPr>
          <w:sz w:val="28"/>
          <w:szCs w:val="28"/>
        </w:rPr>
        <w:t xml:space="preserve">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  <w:rPr>
          <w:sz w:val="28"/>
          <w:szCs w:val="28"/>
        </w:rPr>
      </w:pPr>
    </w:p>
    <w:p w:rsidR="00393D0C" w:rsidRDefault="00462BDE" w:rsidP="00B974F0">
      <w:pPr>
        <w:pStyle w:val="Default"/>
        <w:jc w:val="both"/>
      </w:pPr>
      <w:r>
        <w:rPr>
          <w:sz w:val="28"/>
          <w:szCs w:val="28"/>
        </w:rPr>
        <w:t>Se adjunta constancia de CBU (la cual deberá contener al menos alguno de los siguientes datos: nombre y apellido, DNI o CUIT para identificar la titularidad de su cuenta)</w:t>
      </w:r>
      <w:r w:rsidR="00393D0C">
        <w:rPr>
          <w:sz w:val="28"/>
          <w:szCs w:val="28"/>
        </w:rPr>
        <w:t xml:space="preserve"> comprometiéndome a informar dentro de las 72 horas cualquier cambio en la CBU informada</w:t>
      </w:r>
      <w:r>
        <w:rPr>
          <w:sz w:val="28"/>
          <w:szCs w:val="28"/>
        </w:rPr>
        <w:t xml:space="preserve"> a </w:t>
      </w:r>
      <w:r w:rsidRPr="00CD00C6">
        <w:rPr>
          <w:b/>
          <w:sz w:val="28"/>
          <w:szCs w:val="28"/>
        </w:rPr>
        <w:t>cobranzas@colegioinmobiliario.org.ar</w:t>
      </w:r>
    </w:p>
    <w:p w:rsidR="00393D0C" w:rsidRDefault="00393D0C" w:rsidP="00B974F0">
      <w:pPr>
        <w:pStyle w:val="Default"/>
        <w:jc w:val="both"/>
      </w:pPr>
      <w:r>
        <w:rPr>
          <w:sz w:val="28"/>
          <w:szCs w:val="28"/>
        </w:rPr>
        <w:t>La presente autorización tendrá validez desde la recepción de la misma por el Colegio Profesional Inmobiliario, hasta que sea revocada por el firmante o se complete el</w:t>
      </w:r>
      <w:r w:rsidR="00A85ED3">
        <w:rPr>
          <w:sz w:val="28"/>
          <w:szCs w:val="28"/>
        </w:rPr>
        <w:t xml:space="preserve"> pago total, lo que ocurra primero</w:t>
      </w:r>
      <w:r>
        <w:rPr>
          <w:sz w:val="28"/>
          <w:szCs w:val="28"/>
        </w:rPr>
        <w:t>.</w:t>
      </w:r>
    </w:p>
    <w:p w:rsidR="00B461F8" w:rsidRDefault="00B461F8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Atentamente,</w:t>
      </w: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Firma……………………………………………………………………….</w:t>
      </w: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Aclaración……………………………………………………………………….</w:t>
      </w:r>
    </w:p>
    <w:p w:rsidR="006A154B" w:rsidRDefault="006A154B" w:rsidP="00393D0C">
      <w:pPr>
        <w:pStyle w:val="Default"/>
      </w:pPr>
    </w:p>
    <w:p w:rsidR="006A154B" w:rsidRDefault="006A154B" w:rsidP="006A154B">
      <w:pPr>
        <w:pStyle w:val="Standard"/>
      </w:pPr>
      <w:r>
        <w:rPr>
          <w:sz w:val="28"/>
          <w:szCs w:val="28"/>
        </w:rPr>
        <w:t xml:space="preserve">Nº de </w:t>
      </w:r>
      <w:proofErr w:type="gramStart"/>
      <w:r>
        <w:rPr>
          <w:sz w:val="28"/>
          <w:szCs w:val="28"/>
        </w:rPr>
        <w:t>DNI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</w:p>
    <w:p w:rsidR="00393D0C" w:rsidRDefault="00393D0C" w:rsidP="00393D0C">
      <w:pPr>
        <w:pStyle w:val="Standard"/>
        <w:rPr>
          <w:sz w:val="28"/>
          <w:szCs w:val="28"/>
        </w:rPr>
      </w:pPr>
    </w:p>
    <w:p w:rsidR="00470740" w:rsidRDefault="00470740" w:rsidP="00B974F0">
      <w:pPr>
        <w:pStyle w:val="Standard"/>
      </w:pPr>
    </w:p>
    <w:sectPr w:rsidR="00470740" w:rsidSect="005D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C"/>
    <w:rsid w:val="00006C16"/>
    <w:rsid w:val="00076D49"/>
    <w:rsid w:val="000C064B"/>
    <w:rsid w:val="00105FCA"/>
    <w:rsid w:val="00147C56"/>
    <w:rsid w:val="001860A6"/>
    <w:rsid w:val="001B478E"/>
    <w:rsid w:val="0021333E"/>
    <w:rsid w:val="0022688F"/>
    <w:rsid w:val="00272EB6"/>
    <w:rsid w:val="002F36E8"/>
    <w:rsid w:val="00300D48"/>
    <w:rsid w:val="0034695E"/>
    <w:rsid w:val="00393D0C"/>
    <w:rsid w:val="0043442D"/>
    <w:rsid w:val="00445409"/>
    <w:rsid w:val="00462BDE"/>
    <w:rsid w:val="004702D3"/>
    <w:rsid w:val="00470740"/>
    <w:rsid w:val="004D5242"/>
    <w:rsid w:val="005C2173"/>
    <w:rsid w:val="005D2B0C"/>
    <w:rsid w:val="005F2D2B"/>
    <w:rsid w:val="00685497"/>
    <w:rsid w:val="006A154B"/>
    <w:rsid w:val="007C576B"/>
    <w:rsid w:val="007E3483"/>
    <w:rsid w:val="00844C40"/>
    <w:rsid w:val="008725BB"/>
    <w:rsid w:val="0091438F"/>
    <w:rsid w:val="00A85ED3"/>
    <w:rsid w:val="00B461F8"/>
    <w:rsid w:val="00B471D8"/>
    <w:rsid w:val="00B56C78"/>
    <w:rsid w:val="00B974F0"/>
    <w:rsid w:val="00BE3154"/>
    <w:rsid w:val="00C0482B"/>
    <w:rsid w:val="00C50E71"/>
    <w:rsid w:val="00C52A0A"/>
    <w:rsid w:val="00C970CD"/>
    <w:rsid w:val="00CD00C6"/>
    <w:rsid w:val="00D04998"/>
    <w:rsid w:val="00EF0E0A"/>
    <w:rsid w:val="00F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59D2B6-6223-499F-975B-9761C94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0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93D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3D0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Natalia Colegio</cp:lastModifiedBy>
  <cp:revision>2</cp:revision>
  <cp:lastPrinted>2019-11-06T16:22:00Z</cp:lastPrinted>
  <dcterms:created xsi:type="dcterms:W3CDTF">2020-11-12T17:41:00Z</dcterms:created>
  <dcterms:modified xsi:type="dcterms:W3CDTF">2020-11-12T17:41:00Z</dcterms:modified>
</cp:coreProperties>
</file>